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2A45" w14:textId="5265ED1C" w:rsidR="00E01041" w:rsidRDefault="00E01041" w:rsidP="00E0104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461EDE" wp14:editId="43249F75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42200" cy="641350"/>
            <wp:effectExtent l="0" t="0" r="5715" b="6350"/>
            <wp:wrapTight wrapText="bothSides">
              <wp:wrapPolygon edited="0">
                <wp:start x="0" y="0"/>
                <wp:lineTo x="0" y="21172"/>
                <wp:lineTo x="21151" y="21172"/>
                <wp:lineTo x="21151" y="0"/>
                <wp:lineTo x="0" y="0"/>
              </wp:wrapPolygon>
            </wp:wrapTight>
            <wp:docPr id="1150605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05052" name="Image 11506050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9D079" w14:textId="6C4A1308" w:rsidR="00E01041" w:rsidRDefault="00E01041" w:rsidP="00E0104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Sortie du 26 dimanche 26 mai prochain</w:t>
      </w:r>
    </w:p>
    <w:p w14:paraId="6A32C193" w14:textId="77777777" w:rsidR="00E01041" w:rsidRDefault="00E01041" w:rsidP="00E01041">
      <w:pPr>
        <w:rPr>
          <w:b/>
          <w:bCs/>
          <w:sz w:val="40"/>
          <w:szCs w:val="40"/>
        </w:rPr>
      </w:pPr>
    </w:p>
    <w:p w14:paraId="6A77F794" w14:textId="18EEB95C" w:rsidR="00E01041" w:rsidRPr="00E01041" w:rsidRDefault="00E01041" w:rsidP="00E01041">
      <w:pPr>
        <w:rPr>
          <w:b/>
          <w:bCs/>
          <w:sz w:val="52"/>
          <w:szCs w:val="52"/>
        </w:rPr>
      </w:pPr>
      <w:r w:rsidRPr="00E01041">
        <w:rPr>
          <w:b/>
          <w:bCs/>
          <w:sz w:val="52"/>
          <w:szCs w:val="52"/>
        </w:rPr>
        <w:t>Road book sommaire Moisselles</w:t>
      </w:r>
    </w:p>
    <w:p w14:paraId="1761E141" w14:textId="77777777" w:rsidR="00E01041" w:rsidRDefault="00E01041" w:rsidP="00E01041"/>
    <w:p w14:paraId="210B3117" w14:textId="77777777" w:rsidR="00E01041" w:rsidRDefault="00E01041" w:rsidP="00E01041">
      <w:r>
        <w:t>Au départ de l’île De Puteaux, mettre le cap sur le boulevard circulaire de La Défense, puis direction l’Arena jusqu’à la 86.</w:t>
      </w:r>
    </w:p>
    <w:p w14:paraId="4566F4DB" w14:textId="77777777" w:rsidR="00E01041" w:rsidRDefault="00E01041" w:rsidP="00E01041">
      <w:r>
        <w:t>Suivre la route parallèle à la voie rapide jusqu’au pont de Bezons (normalement on passe devant Leroy Merlin).</w:t>
      </w:r>
    </w:p>
    <w:p w14:paraId="19CC4390" w14:textId="77777777" w:rsidR="00E01041" w:rsidRDefault="00E01041" w:rsidP="00E01041">
      <w:r>
        <w:t xml:space="preserve">Franchir le pont de Bezons et puis prendre tout de suite à droite et </w:t>
      </w:r>
      <w:proofErr w:type="spellStart"/>
      <w:r>
        <w:t>enbouquer</w:t>
      </w:r>
      <w:proofErr w:type="spellEnd"/>
      <w:r>
        <w:t xml:space="preserve"> la 4 voies bucolique qui longe la Seine jusqu’à Argenteuil.</w:t>
      </w:r>
    </w:p>
    <w:p w14:paraId="4C48A229" w14:textId="77777777" w:rsidR="00E01041" w:rsidRDefault="00E01041" w:rsidP="00E01041">
      <w:r>
        <w:t>Emprunter la 115 pendant quelques centaines de mètres jusqu’à la sortie Enghien-Montmorency.</w:t>
      </w:r>
    </w:p>
    <w:p w14:paraId="1981D73D" w14:textId="77777777" w:rsidR="00E01041" w:rsidRDefault="00E01041" w:rsidP="00E01041">
      <w:r>
        <w:t>Après avoir fait le tour du lac, soit par le sud, soit par le nord, et apprécié le point de vue, traverser Soisy-sous-Montmorency, cap sur Montlignon ou Montmorency…</w:t>
      </w:r>
    </w:p>
    <w:p w14:paraId="252AF88F" w14:textId="77777777" w:rsidR="00E01041" w:rsidRDefault="00E01041" w:rsidP="00E01041">
      <w:r>
        <w:t xml:space="preserve">La route par Montlignon est plus agréable et permet de traverser le bois de le Montmorency et la forêt de Domont. </w:t>
      </w:r>
    </w:p>
    <w:p w14:paraId="7C8E3EAB" w14:textId="77777777" w:rsidR="00E01041" w:rsidRDefault="00E01041" w:rsidP="00E01041">
      <w:r>
        <w:t>Dans tous les cas, le lieu-dit la croix verte est un bon point de report. Le petit village de Moisselles est à moins d’un kilomètre et les autochtones sauront vous renseigner à coup sûr pour trouver l’emplacement du terrain d’aviation.</w:t>
      </w:r>
    </w:p>
    <w:p w14:paraId="78071337" w14:textId="77777777" w:rsidR="00E01041" w:rsidRDefault="00E01041" w:rsidP="00E01041">
      <w:r>
        <w:t xml:space="preserve">Bonne </w:t>
      </w:r>
      <w:proofErr w:type="gramStart"/>
      <w:r>
        <w:t>route!</w:t>
      </w:r>
      <w:proofErr w:type="gramEnd"/>
    </w:p>
    <w:p w14:paraId="302C950D" w14:textId="427910CD" w:rsidR="00362ECB" w:rsidRDefault="00E01041" w:rsidP="00E01041">
      <w:r>
        <w:t>Gilles</w:t>
      </w:r>
    </w:p>
    <w:sectPr w:rsidR="0036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41"/>
    <w:rsid w:val="00362ECB"/>
    <w:rsid w:val="00643307"/>
    <w:rsid w:val="00800984"/>
    <w:rsid w:val="00E0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3EE9"/>
  <w15:chartTrackingRefBased/>
  <w15:docId w15:val="{D3CC6F59-EC5B-4FD1-9569-2B7AC779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L'HUILLIER</dc:creator>
  <cp:keywords/>
  <dc:description/>
  <cp:lastModifiedBy>Jean-Paul L'HUILLIER</cp:lastModifiedBy>
  <cp:revision>1</cp:revision>
  <dcterms:created xsi:type="dcterms:W3CDTF">2024-05-17T06:31:00Z</dcterms:created>
  <dcterms:modified xsi:type="dcterms:W3CDTF">2024-05-17T06:34:00Z</dcterms:modified>
</cp:coreProperties>
</file>